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CFA" w:rsidRPr="002B6CFA" w:rsidRDefault="002B6CFA" w:rsidP="002B6CF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6CFA">
        <w:rPr>
          <w:rFonts w:ascii="Times New Roman" w:hAnsi="Times New Roman" w:cs="Times New Roman"/>
          <w:sz w:val="28"/>
          <w:szCs w:val="28"/>
        </w:rPr>
        <w:t>Информация о достижениях учащихся ________ класса</w:t>
      </w:r>
    </w:p>
    <w:p w:rsidR="00000000" w:rsidRPr="002B6CFA" w:rsidRDefault="002B6CFA" w:rsidP="002B6CF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6CFA">
        <w:rPr>
          <w:rFonts w:ascii="Times New Roman" w:hAnsi="Times New Roman" w:cs="Times New Roman"/>
          <w:sz w:val="28"/>
          <w:szCs w:val="28"/>
        </w:rPr>
        <w:t>МАОУ-лицей</w:t>
      </w:r>
      <w:proofErr w:type="spellEnd"/>
      <w:r w:rsidRPr="002B6CFA">
        <w:rPr>
          <w:rFonts w:ascii="Times New Roman" w:hAnsi="Times New Roman" w:cs="Times New Roman"/>
          <w:sz w:val="28"/>
          <w:szCs w:val="28"/>
        </w:rPr>
        <w:t xml:space="preserve"> №173</w:t>
      </w:r>
    </w:p>
    <w:p w:rsidR="002B6CFA" w:rsidRDefault="002B6CFA" w:rsidP="002B6C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– 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B6CFA" w:rsidRDefault="002B6CFA" w:rsidP="002B6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 в классе _____________</w:t>
      </w:r>
    </w:p>
    <w:p w:rsidR="002B6CFA" w:rsidRDefault="002B6CFA" w:rsidP="002B6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№1 Статистика </w:t>
      </w:r>
    </w:p>
    <w:tbl>
      <w:tblPr>
        <w:tblStyle w:val="a3"/>
        <w:tblW w:w="0" w:type="auto"/>
        <w:tblInd w:w="-885" w:type="dxa"/>
        <w:tblLook w:val="04A0"/>
      </w:tblPr>
      <w:tblGrid>
        <w:gridCol w:w="1750"/>
        <w:gridCol w:w="1079"/>
        <w:gridCol w:w="1127"/>
        <w:gridCol w:w="1141"/>
        <w:gridCol w:w="1441"/>
        <w:gridCol w:w="1519"/>
        <w:gridCol w:w="1669"/>
        <w:gridCol w:w="730"/>
      </w:tblGrid>
      <w:tr w:rsidR="002B6CFA" w:rsidTr="002B6CFA">
        <w:tc>
          <w:tcPr>
            <w:tcW w:w="1750" w:type="dxa"/>
            <w:vMerge w:val="restart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CFA">
              <w:rPr>
                <w:rFonts w:ascii="Times New Roman" w:hAnsi="Times New Roman" w:cs="Times New Roman"/>
                <w:sz w:val="20"/>
                <w:szCs w:val="20"/>
              </w:rPr>
              <w:t>Направление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76" w:type="dxa"/>
            <w:gridSpan w:val="6"/>
          </w:tcPr>
          <w:p w:rsidR="002B6CFA" w:rsidRPr="002B6CFA" w:rsidRDefault="002B6CFA" w:rsidP="002B6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CFA">
              <w:rPr>
                <w:rFonts w:ascii="Times New Roman" w:hAnsi="Times New Roman" w:cs="Times New Roman"/>
                <w:sz w:val="20"/>
                <w:szCs w:val="20"/>
              </w:rPr>
              <w:t>Количество детей победителей, призеров</w:t>
            </w:r>
          </w:p>
        </w:tc>
        <w:tc>
          <w:tcPr>
            <w:tcW w:w="730" w:type="dxa"/>
            <w:vMerge w:val="restart"/>
          </w:tcPr>
          <w:p w:rsidR="002B6CFA" w:rsidRDefault="002B6CFA" w:rsidP="002B6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  <w:p w:rsidR="002B6CFA" w:rsidRPr="002B6CFA" w:rsidRDefault="002B6CFA" w:rsidP="002B6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(кол-во)</w:t>
            </w:r>
          </w:p>
        </w:tc>
      </w:tr>
      <w:tr w:rsidR="002B6CFA" w:rsidTr="002B6CFA">
        <w:tc>
          <w:tcPr>
            <w:tcW w:w="1750" w:type="dxa"/>
            <w:vMerge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CFA">
              <w:rPr>
                <w:rFonts w:ascii="Times New Roman" w:hAnsi="Times New Roman" w:cs="Times New Roman"/>
                <w:sz w:val="20"/>
                <w:szCs w:val="20"/>
              </w:rPr>
              <w:t>Районный уровень</w:t>
            </w:r>
          </w:p>
        </w:tc>
        <w:tc>
          <w:tcPr>
            <w:tcW w:w="1127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CFA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уровень </w:t>
            </w:r>
          </w:p>
        </w:tc>
        <w:tc>
          <w:tcPr>
            <w:tcW w:w="1141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CFA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уровень </w:t>
            </w:r>
          </w:p>
        </w:tc>
        <w:tc>
          <w:tcPr>
            <w:tcW w:w="1441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CFA">
              <w:rPr>
                <w:rFonts w:ascii="Times New Roman" w:hAnsi="Times New Roman" w:cs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519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CFA">
              <w:rPr>
                <w:rFonts w:ascii="Times New Roman" w:hAnsi="Times New Roman" w:cs="Times New Roman"/>
                <w:sz w:val="20"/>
                <w:szCs w:val="20"/>
              </w:rPr>
              <w:t>Всероссийский уровень</w:t>
            </w:r>
          </w:p>
        </w:tc>
        <w:tc>
          <w:tcPr>
            <w:tcW w:w="1669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уровень</w:t>
            </w:r>
          </w:p>
        </w:tc>
        <w:tc>
          <w:tcPr>
            <w:tcW w:w="730" w:type="dxa"/>
            <w:vMerge/>
          </w:tcPr>
          <w:p w:rsid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CFA" w:rsidRPr="002B6CFA" w:rsidTr="002B6CFA">
        <w:tc>
          <w:tcPr>
            <w:tcW w:w="1750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CFA">
              <w:rPr>
                <w:rFonts w:ascii="Times New Roman" w:hAnsi="Times New Roman" w:cs="Times New Roman"/>
                <w:sz w:val="20"/>
                <w:szCs w:val="20"/>
              </w:rPr>
              <w:t>Спортивн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Pr="002B6C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CFA" w:rsidRPr="002B6CFA" w:rsidTr="002B6CFA">
        <w:tc>
          <w:tcPr>
            <w:tcW w:w="1750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CFA">
              <w:rPr>
                <w:rFonts w:ascii="Times New Roman" w:hAnsi="Times New Roman" w:cs="Times New Roman"/>
                <w:sz w:val="20"/>
                <w:szCs w:val="20"/>
              </w:rPr>
              <w:t>Ху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B6CFA">
              <w:rPr>
                <w:rFonts w:ascii="Times New Roman" w:hAnsi="Times New Roman" w:cs="Times New Roman"/>
                <w:sz w:val="20"/>
                <w:szCs w:val="20"/>
              </w:rPr>
              <w:t>ожественно – эстетическ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Pr="002B6C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CFA" w:rsidRPr="002B6CFA" w:rsidTr="002B6CFA">
        <w:tc>
          <w:tcPr>
            <w:tcW w:w="1750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</w:t>
            </w:r>
          </w:p>
        </w:tc>
        <w:tc>
          <w:tcPr>
            <w:tcW w:w="1079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CFA" w:rsidRPr="002B6CFA" w:rsidTr="002B6CFA">
        <w:tc>
          <w:tcPr>
            <w:tcW w:w="1750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Другое (указать)</w:t>
            </w:r>
          </w:p>
        </w:tc>
        <w:tc>
          <w:tcPr>
            <w:tcW w:w="1079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2B6CFA" w:rsidRPr="002B6CFA" w:rsidRDefault="002B6CFA" w:rsidP="002B6C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6CFA" w:rsidRDefault="002B6CFA" w:rsidP="002B6CFA">
      <w:pPr>
        <w:rPr>
          <w:rFonts w:ascii="Times New Roman" w:hAnsi="Times New Roman" w:cs="Times New Roman"/>
          <w:sz w:val="28"/>
          <w:szCs w:val="28"/>
        </w:rPr>
      </w:pPr>
    </w:p>
    <w:p w:rsidR="002B6CFA" w:rsidRDefault="002B6CFA" w:rsidP="002B6CFA">
      <w:pPr>
        <w:rPr>
          <w:rFonts w:ascii="Times New Roman" w:hAnsi="Times New Roman" w:cs="Times New Roman"/>
          <w:sz w:val="28"/>
          <w:szCs w:val="28"/>
        </w:rPr>
      </w:pPr>
    </w:p>
    <w:p w:rsidR="002B6CFA" w:rsidRDefault="002B6CFA" w:rsidP="002B6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№2  </w:t>
      </w:r>
      <w:r w:rsidR="002451F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нформация</w:t>
      </w:r>
      <w:r w:rsidR="002451F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о победителях и призерах 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B6CFA" w:rsidTr="002B6CFA">
        <w:tc>
          <w:tcPr>
            <w:tcW w:w="2392" w:type="dxa"/>
          </w:tcPr>
          <w:p w:rsidR="002B6CFA" w:rsidRDefault="002B6CFA" w:rsidP="002B6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2393" w:type="dxa"/>
          </w:tcPr>
          <w:p w:rsidR="002B6CFA" w:rsidRDefault="002B6CFA" w:rsidP="00245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Направление, вид</w:t>
            </w:r>
          </w:p>
        </w:tc>
        <w:tc>
          <w:tcPr>
            <w:tcW w:w="2393" w:type="dxa"/>
          </w:tcPr>
          <w:p w:rsidR="002B6CFA" w:rsidRDefault="002B6CFA" w:rsidP="002B6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</w:p>
        </w:tc>
        <w:tc>
          <w:tcPr>
            <w:tcW w:w="2393" w:type="dxa"/>
          </w:tcPr>
          <w:p w:rsidR="002451F8" w:rsidRDefault="002B6CFA" w:rsidP="002B6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  <w:p w:rsidR="002B6CFA" w:rsidRDefault="002B6CFA" w:rsidP="002B6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1F8">
              <w:rPr>
                <w:rFonts w:ascii="Times New Roman" w:hAnsi="Times New Roman" w:cs="Times New Roman"/>
                <w:sz w:val="28"/>
                <w:szCs w:val="28"/>
              </w:rPr>
              <w:t>(1,2,3 место</w:t>
            </w:r>
            <w:proofErr w:type="gramStart"/>
            <w:r w:rsidR="002451F8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</w:tr>
      <w:tr w:rsidR="002B6CFA" w:rsidTr="002B6CFA">
        <w:tc>
          <w:tcPr>
            <w:tcW w:w="2392" w:type="dxa"/>
          </w:tcPr>
          <w:p w:rsidR="002B6CFA" w:rsidRDefault="002B6CFA" w:rsidP="002B6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B6CFA" w:rsidRDefault="002B6CFA" w:rsidP="002B6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B6CFA" w:rsidRDefault="002B6CFA" w:rsidP="002B6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B6CFA" w:rsidRDefault="002B6CFA" w:rsidP="002B6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CFA" w:rsidTr="002B6CFA">
        <w:tc>
          <w:tcPr>
            <w:tcW w:w="2392" w:type="dxa"/>
          </w:tcPr>
          <w:p w:rsidR="002B6CFA" w:rsidRDefault="002B6CFA" w:rsidP="002B6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B6CFA" w:rsidRDefault="002B6CFA" w:rsidP="002B6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B6CFA" w:rsidRDefault="002B6CFA" w:rsidP="002B6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B6CFA" w:rsidRDefault="002B6CFA" w:rsidP="002B6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CFA" w:rsidTr="002B6CFA">
        <w:tc>
          <w:tcPr>
            <w:tcW w:w="2392" w:type="dxa"/>
          </w:tcPr>
          <w:p w:rsidR="002B6CFA" w:rsidRDefault="002B6CFA" w:rsidP="002B6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B6CFA" w:rsidRDefault="002B6CFA" w:rsidP="002B6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B6CFA" w:rsidRDefault="002B6CFA" w:rsidP="002B6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B6CFA" w:rsidRDefault="002B6CFA" w:rsidP="002B6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6CFA" w:rsidRPr="002B6CFA" w:rsidRDefault="002B6CFA" w:rsidP="002B6CFA">
      <w:pPr>
        <w:rPr>
          <w:rFonts w:ascii="Times New Roman" w:hAnsi="Times New Roman" w:cs="Times New Roman"/>
          <w:sz w:val="28"/>
          <w:szCs w:val="28"/>
        </w:rPr>
      </w:pPr>
    </w:p>
    <w:sectPr w:rsidR="002B6CFA" w:rsidRPr="002B6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B6CFA"/>
    <w:rsid w:val="002451F8"/>
    <w:rsid w:val="002B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C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2</cp:revision>
  <dcterms:created xsi:type="dcterms:W3CDTF">2020-03-15T16:54:00Z</dcterms:created>
  <dcterms:modified xsi:type="dcterms:W3CDTF">2020-03-15T17:06:00Z</dcterms:modified>
</cp:coreProperties>
</file>